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w:t>
      </w:r>
      <w:r w:rsidR="00BD2DA3">
        <w:rPr>
          <w:sz w:val="20"/>
          <w:szCs w:val="22"/>
        </w:rPr>
        <w:t>offer</w:t>
      </w:r>
      <w:r w:rsidRPr="00227F9E">
        <w:rPr>
          <w:sz w:val="20"/>
          <w:szCs w:val="22"/>
        </w:rPr>
        <w:t xml:space="preserve"> package. Those Attachments named as Mandatory “NO” are not required for RF</w:t>
      </w:r>
      <w:r w:rsidR="00BD2DA3">
        <w:rPr>
          <w:sz w:val="20"/>
          <w:szCs w:val="22"/>
        </w:rPr>
        <w:t>0</w:t>
      </w:r>
      <w:r w:rsidRPr="00227F9E">
        <w:rPr>
          <w:sz w:val="20"/>
          <w:szCs w:val="22"/>
        </w:rPr>
        <w:t xml:space="preserve"> submittal. Only those Attachments named Mandatory “YES” will be evaluated on a PASS OR FAIL basis.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 xml:space="preserve">Complete this checklist to help confirm the items required are submitted with your </w:t>
      </w:r>
      <w:r w:rsidR="00BD2DA3">
        <w:rPr>
          <w:sz w:val="20"/>
          <w:szCs w:val="22"/>
        </w:rPr>
        <w:t>offer</w:t>
      </w:r>
      <w:r w:rsidRPr="00227F9E">
        <w:rPr>
          <w:sz w:val="20"/>
          <w:szCs w:val="22"/>
        </w:rPr>
        <w:t>. Place a check mark or “X” next to each item that is being submitting to the Exchange. For the bid to be responsive, all Mandatory “YES” Attachments must be fully completed as applicable and submitted. This checklist may be returned with the bid package.</w:t>
      </w:r>
    </w:p>
    <w:p w:rsidR="004F2E39" w:rsidRPr="00227F9E" w:rsidRDefault="004F2E39" w:rsidP="004F2E39">
      <w:pPr>
        <w:contextualSpacing/>
        <w:rPr>
          <w:sz w:val="20"/>
          <w:szCs w:val="22"/>
        </w:rPr>
      </w:pPr>
    </w:p>
    <w:p w:rsidR="004F2E39" w:rsidRPr="00227F9E" w:rsidRDefault="004F2E39" w:rsidP="004F2E39">
      <w:pPr>
        <w:tabs>
          <w:tab w:val="left" w:pos="2880"/>
          <w:tab w:val="left" w:pos="576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1-A</w:t>
      </w:r>
      <w:r w:rsidRPr="00227F9E">
        <w:rPr>
          <w:sz w:val="20"/>
          <w:szCs w:val="22"/>
        </w:rPr>
        <w:tab/>
        <w:t>NO</w:t>
      </w:r>
      <w:r w:rsidRPr="00227F9E">
        <w:rPr>
          <w:sz w:val="20"/>
          <w:szCs w:val="22"/>
        </w:rPr>
        <w:tab/>
      </w:r>
      <w:r w:rsidR="00BD2DA3">
        <w:rPr>
          <w:sz w:val="20"/>
          <w:szCs w:val="22"/>
        </w:rPr>
        <w:t>Offer</w:t>
      </w:r>
      <w:bookmarkStart w:id="0" w:name="_GoBack"/>
      <w:bookmarkEnd w:id="0"/>
      <w:r w:rsidRPr="00227F9E">
        <w:rPr>
          <w:sz w:val="20"/>
          <w:szCs w:val="22"/>
        </w:rPr>
        <w:t xml:space="preserve"> Checklist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1-B</w:t>
      </w:r>
      <w:r w:rsidRPr="00227F9E">
        <w:rPr>
          <w:sz w:val="20"/>
          <w:szCs w:val="22"/>
        </w:rPr>
        <w:tab/>
        <w:t>YES</w:t>
      </w:r>
      <w:r w:rsidRPr="00227F9E">
        <w:rPr>
          <w:sz w:val="20"/>
          <w:szCs w:val="22"/>
        </w:rPr>
        <w:tab/>
        <w:t xml:space="preserve">Federal debarment, suspension,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 xml:space="preserve">ineligibility and voluntary exclusion –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certification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1-C</w:t>
      </w:r>
      <w:r w:rsidRPr="00227F9E">
        <w:rPr>
          <w:sz w:val="20"/>
          <w:szCs w:val="22"/>
        </w:rPr>
        <w:tab/>
        <w:t>YES</w:t>
      </w:r>
      <w:r w:rsidRPr="00227F9E">
        <w:rPr>
          <w:sz w:val="20"/>
          <w:szCs w:val="22"/>
        </w:rPr>
        <w:tab/>
        <w:t xml:space="preserve">FORM 700 Statement of Economic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1-D</w:t>
      </w:r>
      <w:r w:rsidR="004F2E39" w:rsidRPr="00227F9E">
        <w:rPr>
          <w:sz w:val="20"/>
          <w:szCs w:val="22"/>
        </w:rPr>
        <w:tab/>
        <w:t>YES</w:t>
      </w:r>
      <w:r w:rsidR="004F2E39" w:rsidRPr="00227F9E">
        <w:rPr>
          <w:sz w:val="20"/>
          <w:szCs w:val="22"/>
        </w:rPr>
        <w:tab/>
        <w:t>Staff Experience Form</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1-E</w:t>
      </w:r>
      <w:r w:rsidR="004F2E39" w:rsidRPr="00227F9E">
        <w:rPr>
          <w:sz w:val="20"/>
          <w:szCs w:val="22"/>
        </w:rPr>
        <w:tab/>
        <w:t>NO</w:t>
      </w:r>
      <w:r w:rsidR="004F2E39" w:rsidRPr="00227F9E">
        <w:rPr>
          <w:sz w:val="20"/>
          <w:szCs w:val="22"/>
        </w:rPr>
        <w:tab/>
        <w:t>Bidder instructions</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F</w:t>
      </w:r>
      <w:r w:rsidR="004F2E39" w:rsidRPr="00227F9E">
        <w:rPr>
          <w:sz w:val="20"/>
          <w:szCs w:val="22"/>
        </w:rPr>
        <w:tab/>
        <w:t>YES</w:t>
      </w:r>
      <w:r w:rsidR="004F2E39" w:rsidRPr="00227F9E">
        <w:rPr>
          <w:sz w:val="20"/>
          <w:szCs w:val="22"/>
        </w:rPr>
        <w:tab/>
        <w:t>Payee Data Record</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G</w:t>
      </w:r>
      <w:r w:rsidR="004F2E39" w:rsidRPr="00227F9E">
        <w:rPr>
          <w:sz w:val="20"/>
          <w:szCs w:val="22"/>
        </w:rPr>
        <w:tab/>
        <w:t>YES</w:t>
      </w:r>
      <w:r w:rsidR="004F2E39" w:rsidRPr="00227F9E">
        <w:rPr>
          <w:sz w:val="20"/>
          <w:szCs w:val="22"/>
        </w:rPr>
        <w:tab/>
        <w:t>Darfur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H</w:t>
      </w:r>
      <w:r w:rsidR="004F2E39" w:rsidRPr="00227F9E">
        <w:rPr>
          <w:sz w:val="20"/>
          <w:szCs w:val="22"/>
        </w:rPr>
        <w:tab/>
        <w:t>YES</w:t>
      </w:r>
      <w:r w:rsidRPr="00227F9E">
        <w:rPr>
          <w:sz w:val="20"/>
          <w:szCs w:val="22"/>
        </w:rPr>
        <w:t xml:space="preserve"> (if applicable)</w:t>
      </w:r>
      <w:r w:rsidR="004F2E39" w:rsidRPr="00227F9E">
        <w:rPr>
          <w:sz w:val="20"/>
          <w:szCs w:val="22"/>
        </w:rPr>
        <w:tab/>
        <w:t>DVBE Declaration</w:t>
      </w:r>
    </w:p>
    <w:p w:rsidR="004F2E39" w:rsidRPr="00227F9E" w:rsidRDefault="004F2E39" w:rsidP="004F2E39">
      <w:pPr>
        <w:tabs>
          <w:tab w:val="left" w:pos="2880"/>
          <w:tab w:val="left" w:pos="5760"/>
        </w:tabs>
        <w:contextualSpacing/>
        <w:rPr>
          <w:sz w:val="20"/>
          <w:szCs w:val="22"/>
        </w:rPr>
      </w:pPr>
    </w:p>
    <w:p w:rsidR="004F2E39" w:rsidRPr="00227F9E" w:rsidRDefault="00D60E84" w:rsidP="004F2E39">
      <w:pPr>
        <w:tabs>
          <w:tab w:val="left" w:pos="2880"/>
          <w:tab w:val="left" w:pos="5760"/>
        </w:tabs>
        <w:contextualSpacing/>
        <w:rPr>
          <w:sz w:val="20"/>
          <w:szCs w:val="22"/>
        </w:rPr>
      </w:pPr>
      <w:r>
        <w:rPr>
          <w:sz w:val="20"/>
          <w:szCs w:val="22"/>
        </w:rPr>
        <w:t>____ Attachment 1-I</w:t>
      </w:r>
      <w:r w:rsidR="004F2E39" w:rsidRPr="00227F9E">
        <w:rPr>
          <w:sz w:val="20"/>
          <w:szCs w:val="22"/>
        </w:rPr>
        <w:tab/>
        <w:t>YES</w:t>
      </w:r>
      <w:r w:rsidR="004F2E39" w:rsidRPr="00227F9E">
        <w:rPr>
          <w:sz w:val="20"/>
          <w:szCs w:val="22"/>
        </w:rPr>
        <w:tab/>
        <w:t>Bidder Declaration</w:t>
      </w:r>
    </w:p>
    <w:p w:rsidR="004F2E39" w:rsidRPr="00227F9E" w:rsidRDefault="004F2E39" w:rsidP="004F2E39">
      <w:pPr>
        <w:tabs>
          <w:tab w:val="left" w:pos="2880"/>
          <w:tab w:val="left" w:pos="5760"/>
        </w:tabs>
        <w:contextualSpacing/>
        <w:rPr>
          <w:sz w:val="20"/>
          <w:szCs w:val="22"/>
        </w:rPr>
      </w:pPr>
    </w:p>
    <w:p w:rsidR="004F2E39" w:rsidRDefault="004F2E39" w:rsidP="004F2E39">
      <w:pPr>
        <w:tabs>
          <w:tab w:val="left" w:pos="2880"/>
          <w:tab w:val="left" w:pos="5760"/>
        </w:tabs>
        <w:contextualSpacing/>
        <w:rPr>
          <w:sz w:val="20"/>
          <w:szCs w:val="22"/>
        </w:rPr>
      </w:pPr>
      <w:r w:rsidRPr="00227F9E">
        <w:rPr>
          <w:sz w:val="20"/>
          <w:szCs w:val="22"/>
        </w:rPr>
        <w:t>____ Attachments 1-</w:t>
      </w:r>
      <w:r w:rsidR="00D60E84">
        <w:rPr>
          <w:sz w:val="20"/>
          <w:szCs w:val="22"/>
        </w:rPr>
        <w:t>J</w:t>
      </w:r>
      <w:proofErr w:type="gramStart"/>
      <w:r w:rsidR="00EE4670" w:rsidRPr="00227F9E">
        <w:rPr>
          <w:sz w:val="20"/>
          <w:szCs w:val="22"/>
        </w:rPr>
        <w:t>,</w:t>
      </w:r>
      <w:r w:rsidR="00D60E84">
        <w:rPr>
          <w:sz w:val="20"/>
          <w:szCs w:val="22"/>
        </w:rPr>
        <w:t>K</w:t>
      </w:r>
      <w:r w:rsidRPr="00227F9E">
        <w:rPr>
          <w:sz w:val="20"/>
          <w:szCs w:val="22"/>
        </w:rPr>
        <w:t>,</w:t>
      </w:r>
      <w:r w:rsidR="00D60E84">
        <w:rPr>
          <w:sz w:val="20"/>
          <w:szCs w:val="22"/>
        </w:rPr>
        <w:t>L</w:t>
      </w:r>
      <w:proofErr w:type="gramEnd"/>
      <w:r w:rsidRPr="00227F9E">
        <w:rPr>
          <w:sz w:val="20"/>
          <w:szCs w:val="22"/>
        </w:rPr>
        <w:tab/>
        <w:t>YES (if applicable)</w:t>
      </w:r>
      <w:r w:rsidRPr="00227F9E">
        <w:rPr>
          <w:sz w:val="20"/>
          <w:szCs w:val="22"/>
        </w:rPr>
        <w:tab/>
        <w:t>TACPRA/EZA/LAMBRA</w:t>
      </w:r>
    </w:p>
    <w:p w:rsidR="00CC2DC1" w:rsidRDefault="00CC2DC1"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2-A</w:t>
      </w:r>
      <w:r w:rsidRPr="00227F9E">
        <w:rPr>
          <w:sz w:val="20"/>
          <w:szCs w:val="22"/>
        </w:rPr>
        <w:tab/>
        <w:t>YES</w:t>
      </w:r>
      <w:r w:rsidRPr="00227F9E">
        <w:rPr>
          <w:sz w:val="20"/>
          <w:szCs w:val="22"/>
        </w:rPr>
        <w:tab/>
        <w:t>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2-B</w:t>
      </w:r>
      <w:r w:rsidRPr="00227F9E">
        <w:rPr>
          <w:sz w:val="20"/>
          <w:szCs w:val="22"/>
        </w:rPr>
        <w:tab/>
        <w:t>YES</w:t>
      </w:r>
      <w:r w:rsidRPr="00227F9E">
        <w:rPr>
          <w:sz w:val="20"/>
          <w:szCs w:val="22"/>
        </w:rPr>
        <w:tab/>
        <w:t>Exhibit A</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2-C</w:t>
      </w:r>
      <w:r w:rsidRPr="00227F9E">
        <w:rPr>
          <w:sz w:val="20"/>
          <w:szCs w:val="22"/>
        </w:rPr>
        <w:tab/>
        <w:t>YES</w:t>
      </w:r>
      <w:r w:rsidRPr="00227F9E">
        <w:rPr>
          <w:sz w:val="20"/>
          <w:szCs w:val="22"/>
        </w:rPr>
        <w:tab/>
        <w:t>Exhibit B</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2-D</w:t>
      </w:r>
      <w:r w:rsidRPr="00227F9E">
        <w:rPr>
          <w:sz w:val="20"/>
          <w:szCs w:val="22"/>
        </w:rPr>
        <w:tab/>
        <w:t>YES</w:t>
      </w:r>
      <w:r w:rsidRPr="00227F9E">
        <w:rPr>
          <w:sz w:val="20"/>
          <w:szCs w:val="22"/>
        </w:rPr>
        <w:tab/>
        <w:t>Cost Worksheet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2-E</w:t>
      </w:r>
      <w:r w:rsidRPr="00227F9E">
        <w:rPr>
          <w:sz w:val="20"/>
          <w:szCs w:val="22"/>
        </w:rPr>
        <w:tab/>
        <w:t>YES</w:t>
      </w:r>
      <w:r w:rsidRPr="00227F9E">
        <w:rPr>
          <w:sz w:val="20"/>
          <w:szCs w:val="22"/>
        </w:rPr>
        <w:tab/>
        <w:t>Exhibit C</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2-F</w:t>
      </w:r>
      <w:r w:rsidRPr="00227F9E">
        <w:rPr>
          <w:sz w:val="20"/>
          <w:szCs w:val="22"/>
        </w:rPr>
        <w:tab/>
        <w:t>YES</w:t>
      </w:r>
      <w:r w:rsidRPr="00227F9E">
        <w:rPr>
          <w:sz w:val="20"/>
          <w:szCs w:val="22"/>
        </w:rPr>
        <w:tab/>
        <w:t>Exhibit D</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2-G</w:t>
      </w:r>
      <w:r w:rsidRPr="00227F9E">
        <w:rPr>
          <w:sz w:val="20"/>
          <w:szCs w:val="22"/>
        </w:rPr>
        <w:tab/>
        <w:t>YES</w:t>
      </w:r>
      <w:r w:rsidRPr="00227F9E">
        <w:rPr>
          <w:sz w:val="20"/>
          <w:szCs w:val="22"/>
        </w:rPr>
        <w:tab/>
        <w:t>Exhibit E</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2-H</w:t>
      </w:r>
      <w:r w:rsidRPr="00227F9E">
        <w:rPr>
          <w:sz w:val="20"/>
          <w:szCs w:val="22"/>
        </w:rPr>
        <w:tab/>
        <w:t>YES</w:t>
      </w:r>
      <w:r w:rsidRPr="00227F9E">
        <w:rPr>
          <w:sz w:val="20"/>
          <w:szCs w:val="22"/>
        </w:rPr>
        <w:tab/>
        <w:t>Exhibit F</w:t>
      </w:r>
    </w:p>
    <w:sectPr w:rsidR="004F2E39" w:rsidRPr="00227F9E">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E39" w:rsidRPr="004F2E39" w:rsidRDefault="004F2E39" w:rsidP="004F2E39">
    <w:pPr>
      <w:contextualSpacing/>
      <w:rPr>
        <w:sz w:val="22"/>
        <w:szCs w:val="22"/>
      </w:rPr>
    </w:pPr>
    <w:r w:rsidRPr="004F2E39">
      <w:rPr>
        <w:sz w:val="22"/>
        <w:szCs w:val="22"/>
      </w:rPr>
      <w:t>California Health Benefit Exchange – RFP HBEX 1</w:t>
    </w:r>
    <w:r w:rsidR="001F00B4">
      <w:rPr>
        <w:sz w:val="22"/>
        <w:szCs w:val="22"/>
      </w:rPr>
      <w:t>9</w:t>
    </w:r>
  </w:p>
  <w:p w:rsidR="004F2E39" w:rsidRPr="004F2E39" w:rsidRDefault="004F2E39" w:rsidP="004F2E39">
    <w:pPr>
      <w:contextualSpacing/>
      <w:rPr>
        <w:sz w:val="22"/>
        <w:szCs w:val="22"/>
      </w:rPr>
    </w:pPr>
    <w:r w:rsidRPr="004F2E39">
      <w:rPr>
        <w:sz w:val="22"/>
        <w:szCs w:val="22"/>
      </w:rPr>
      <w:t xml:space="preserve">Attachment 1-A: </w:t>
    </w:r>
    <w:r w:rsidR="00BD2DA3">
      <w:rPr>
        <w:sz w:val="22"/>
        <w:szCs w:val="22"/>
      </w:rPr>
      <w:t>Offer</w:t>
    </w:r>
    <w:r w:rsidRPr="004F2E39">
      <w:rPr>
        <w:sz w:val="22"/>
        <w:szCs w:val="22"/>
      </w:rPr>
      <w:t xml:space="preserve">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E39"/>
    <w:rsid w:val="000018AF"/>
    <w:rsid w:val="00152E3F"/>
    <w:rsid w:val="001F00B4"/>
    <w:rsid w:val="00227F9E"/>
    <w:rsid w:val="004F2E39"/>
    <w:rsid w:val="00835B87"/>
    <w:rsid w:val="00BD2DA3"/>
    <w:rsid w:val="00CC2DC1"/>
    <w:rsid w:val="00D60E84"/>
    <w:rsid w:val="00EE4670"/>
    <w:rsid w:val="00F14A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EFBE9-C14F-459F-AE35-60AE98837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235</Words>
  <Characters>1346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Windows User</cp:lastModifiedBy>
  <cp:revision>3</cp:revision>
  <cp:lastPrinted>2012-09-04T19:43:00Z</cp:lastPrinted>
  <dcterms:created xsi:type="dcterms:W3CDTF">2013-02-26T16:50:00Z</dcterms:created>
  <dcterms:modified xsi:type="dcterms:W3CDTF">2013-02-26T16:51:00Z</dcterms:modified>
</cp:coreProperties>
</file>